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132A7ED3" w:rsidR="0022426F" w:rsidRPr="004719DF" w:rsidRDefault="00DA1CA5" w:rsidP="0022426F">
      <w:pPr>
        <w:autoSpaceDE w:val="0"/>
        <w:autoSpaceDN w:val="0"/>
        <w:adjustRightInd w:val="0"/>
        <w:jc w:val="both"/>
        <w:rPr>
          <w:color w:val="000000"/>
          <w:szCs w:val="24"/>
        </w:rPr>
      </w:pPr>
      <w:r>
        <w:rPr>
          <w:color w:val="000000"/>
          <w:szCs w:val="24"/>
        </w:rPr>
        <w:t>C</w:t>
      </w:r>
      <w:bookmarkStart w:id="0" w:name="_GoBack"/>
      <w:bookmarkEnd w:id="0"/>
      <w:r w:rsidR="0022426F" w:rsidRPr="004719DF">
        <w:rPr>
          <w:color w:val="000000"/>
          <w:szCs w:val="24"/>
        </w:rPr>
        <w:t>) NON FREQUENZA DELLA SCUOLA NELLE ORE DI INSEGNAMENTO DELLA RELIGIONE CATTOLICA</w:t>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1CA5"/>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4DFF-38A6-41F7-97F5-5CD15A1E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IC Don Bosco</cp:lastModifiedBy>
  <cp:revision>2</cp:revision>
  <cp:lastPrinted>2016-11-08T11:18:00Z</cp:lastPrinted>
  <dcterms:created xsi:type="dcterms:W3CDTF">2024-11-27T09:57:00Z</dcterms:created>
  <dcterms:modified xsi:type="dcterms:W3CDTF">2024-11-27T09:57:00Z</dcterms:modified>
</cp:coreProperties>
</file>